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3E51B" w14:textId="77777777" w:rsidR="003D59F6" w:rsidRPr="003B28E4" w:rsidRDefault="003D59F6" w:rsidP="003D59F6">
      <w:pPr>
        <w:jc w:val="both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B28E4">
        <w:rPr>
          <w:sz w:val="28"/>
          <w:szCs w:val="28"/>
        </w:rPr>
        <w:t>Приложение</w:t>
      </w:r>
    </w:p>
    <w:p w14:paraId="3E18D553" w14:textId="77777777" w:rsidR="003D59F6" w:rsidRDefault="003D59F6" w:rsidP="00D17351">
      <w:pPr>
        <w:jc w:val="both"/>
        <w:rPr>
          <w:sz w:val="28"/>
          <w:szCs w:val="28"/>
        </w:rPr>
      </w:pPr>
    </w:p>
    <w:p w14:paraId="59BC9D94" w14:textId="77777777" w:rsidR="003D59F6" w:rsidRPr="00182E58" w:rsidRDefault="003D59F6" w:rsidP="003D59F6">
      <w:pPr>
        <w:jc w:val="center"/>
        <w:rPr>
          <w:b/>
          <w:sz w:val="28"/>
          <w:szCs w:val="28"/>
        </w:rPr>
      </w:pPr>
      <w:r w:rsidRPr="00182E58">
        <w:rPr>
          <w:b/>
          <w:sz w:val="28"/>
          <w:szCs w:val="28"/>
        </w:rPr>
        <w:t>Поручения</w:t>
      </w:r>
    </w:p>
    <w:p w14:paraId="33F6268F" w14:textId="5B58F3E3" w:rsidR="003D59F6" w:rsidRDefault="003D59F6" w:rsidP="003D59F6">
      <w:pPr>
        <w:jc w:val="center"/>
        <w:rPr>
          <w:sz w:val="28"/>
          <w:szCs w:val="28"/>
        </w:rPr>
      </w:pPr>
      <w:r w:rsidRPr="00964343">
        <w:rPr>
          <w:sz w:val="28"/>
          <w:szCs w:val="28"/>
        </w:rPr>
        <w:t xml:space="preserve">в проект годового плана деятельности </w:t>
      </w:r>
      <w:r>
        <w:rPr>
          <w:sz w:val="28"/>
          <w:szCs w:val="28"/>
        </w:rPr>
        <w:t xml:space="preserve">контрольно-счетной палаты города Новосибирска </w:t>
      </w:r>
      <w:r w:rsidRPr="00964343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5320D7">
        <w:rPr>
          <w:sz w:val="28"/>
          <w:szCs w:val="28"/>
        </w:rPr>
        <w:t>5</w:t>
      </w:r>
      <w:r w:rsidRPr="0096434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от постоянной комиссии Совета депутатов</w:t>
      </w:r>
    </w:p>
    <w:p w14:paraId="05321618" w14:textId="264F41AC" w:rsidR="003D59F6" w:rsidRDefault="003D59F6" w:rsidP="003D59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города Новосибирска по градостроительству </w:t>
      </w:r>
    </w:p>
    <w:p w14:paraId="6D863789" w14:textId="77777777" w:rsidR="003D59F6" w:rsidRDefault="003D59F6" w:rsidP="003D59F6">
      <w:pPr>
        <w:jc w:val="center"/>
        <w:rPr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3576"/>
        <w:gridCol w:w="1992"/>
        <w:gridCol w:w="2009"/>
        <w:gridCol w:w="1699"/>
      </w:tblGrid>
      <w:tr w:rsidR="003D59F6" w:rsidRPr="00984C94" w14:paraId="39DF970E" w14:textId="77777777" w:rsidTr="000E428E">
        <w:tc>
          <w:tcPr>
            <w:tcW w:w="810" w:type="dxa"/>
          </w:tcPr>
          <w:p w14:paraId="510D720A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</w:p>
          <w:p w14:paraId="0BDCB96F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64343">
              <w:rPr>
                <w:sz w:val="28"/>
                <w:szCs w:val="28"/>
              </w:rPr>
              <w:t>№</w:t>
            </w:r>
          </w:p>
          <w:p w14:paraId="2DC29BF6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64343">
              <w:rPr>
                <w:sz w:val="28"/>
                <w:szCs w:val="28"/>
              </w:rPr>
              <w:t>п/п</w:t>
            </w:r>
          </w:p>
        </w:tc>
        <w:tc>
          <w:tcPr>
            <w:tcW w:w="3576" w:type="dxa"/>
          </w:tcPr>
          <w:p w14:paraId="1DE5EE88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</w:p>
          <w:p w14:paraId="18FC99CC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64343">
              <w:rPr>
                <w:sz w:val="28"/>
                <w:szCs w:val="28"/>
              </w:rPr>
              <w:t>Содержание поручения</w:t>
            </w:r>
          </w:p>
        </w:tc>
        <w:tc>
          <w:tcPr>
            <w:tcW w:w="1992" w:type="dxa"/>
          </w:tcPr>
          <w:p w14:paraId="2DA4D80A" w14:textId="77777777" w:rsidR="003D59F6" w:rsidRPr="00984C94" w:rsidRDefault="003D59F6" w:rsidP="00651096">
            <w:pPr>
              <w:jc w:val="center"/>
              <w:rPr>
                <w:sz w:val="28"/>
                <w:szCs w:val="28"/>
              </w:rPr>
            </w:pPr>
            <w:r w:rsidRPr="00984C94">
              <w:rPr>
                <w:sz w:val="28"/>
                <w:szCs w:val="28"/>
              </w:rPr>
              <w:t>Период контрольных и экспертно-аналитических мероприятий</w:t>
            </w:r>
          </w:p>
          <w:p w14:paraId="2800C290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64343">
              <w:rPr>
                <w:sz w:val="28"/>
                <w:szCs w:val="28"/>
              </w:rPr>
              <w:t>(квартал, год)</w:t>
            </w:r>
          </w:p>
        </w:tc>
        <w:tc>
          <w:tcPr>
            <w:tcW w:w="2009" w:type="dxa"/>
          </w:tcPr>
          <w:p w14:paraId="4034DA5D" w14:textId="77777777" w:rsidR="003D59F6" w:rsidRPr="00964343" w:rsidRDefault="003D59F6" w:rsidP="00651096">
            <w:pPr>
              <w:jc w:val="center"/>
              <w:rPr>
                <w:sz w:val="28"/>
                <w:szCs w:val="28"/>
              </w:rPr>
            </w:pPr>
            <w:r w:rsidRPr="00984C94">
              <w:rPr>
                <w:sz w:val="28"/>
                <w:szCs w:val="28"/>
              </w:rPr>
              <w:t>Срок исполнения контрольных и экспертно-аналитических мероприятий (квартал, год)</w:t>
            </w:r>
          </w:p>
        </w:tc>
        <w:tc>
          <w:tcPr>
            <w:tcW w:w="1699" w:type="dxa"/>
          </w:tcPr>
          <w:p w14:paraId="46AA09A3" w14:textId="77777777" w:rsidR="003D59F6" w:rsidRDefault="003D59F6" w:rsidP="00651096">
            <w:pPr>
              <w:jc w:val="center"/>
              <w:rPr>
                <w:sz w:val="28"/>
                <w:szCs w:val="28"/>
              </w:rPr>
            </w:pPr>
          </w:p>
          <w:p w14:paraId="0440829E" w14:textId="77777777" w:rsidR="003D59F6" w:rsidRPr="00984C94" w:rsidRDefault="003D59F6" w:rsidP="00651096">
            <w:pPr>
              <w:jc w:val="center"/>
              <w:rPr>
                <w:sz w:val="28"/>
                <w:szCs w:val="28"/>
              </w:rPr>
            </w:pPr>
            <w:r w:rsidRPr="00984C94">
              <w:rPr>
                <w:sz w:val="28"/>
                <w:szCs w:val="28"/>
              </w:rPr>
              <w:t>Примечание</w:t>
            </w:r>
          </w:p>
        </w:tc>
      </w:tr>
      <w:tr w:rsidR="006F5104" w:rsidRPr="00984C94" w14:paraId="50BC0B8F" w14:textId="77777777" w:rsidTr="000E428E">
        <w:tc>
          <w:tcPr>
            <w:tcW w:w="810" w:type="dxa"/>
          </w:tcPr>
          <w:p w14:paraId="24987B89" w14:textId="7B6FDE1F" w:rsidR="006F5104" w:rsidRDefault="000208F6" w:rsidP="00FA1A0A">
            <w:pPr>
              <w:ind w:left="2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76" w:type="dxa"/>
          </w:tcPr>
          <w:p w14:paraId="08C7FF4E" w14:textId="682A6E62" w:rsidR="006F5104" w:rsidRPr="006F5104" w:rsidRDefault="006F5104" w:rsidP="007E1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Проверка эффективности </w:t>
            </w:r>
            <w:r w:rsidR="00C97079">
              <w:rPr>
                <w:sz w:val="28"/>
                <w:szCs w:val="28"/>
              </w:rPr>
              <w:t xml:space="preserve">деятельности департамента строительства и архитектуры мэрии города Новосибирска по организации и проведению торгов </w:t>
            </w:r>
            <w:r w:rsidR="00C97079" w:rsidRPr="00C97079">
              <w:rPr>
                <w:sz w:val="28"/>
                <w:szCs w:val="28"/>
              </w:rPr>
              <w:t>в целях заключения договор</w:t>
            </w:r>
            <w:r w:rsidR="00C97079">
              <w:rPr>
                <w:sz w:val="28"/>
                <w:szCs w:val="28"/>
              </w:rPr>
              <w:t>ов</w:t>
            </w:r>
            <w:r w:rsidR="00C97079" w:rsidRPr="00C97079">
              <w:rPr>
                <w:sz w:val="28"/>
                <w:szCs w:val="28"/>
              </w:rPr>
              <w:t xml:space="preserve"> о комплексном развитии территории</w:t>
            </w:r>
          </w:p>
        </w:tc>
        <w:tc>
          <w:tcPr>
            <w:tcW w:w="1992" w:type="dxa"/>
          </w:tcPr>
          <w:p w14:paraId="7B9A0037" w14:textId="3217E6B3" w:rsidR="006F5104" w:rsidRDefault="00C97079" w:rsidP="00BD4D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2023-2024</w:t>
            </w:r>
          </w:p>
        </w:tc>
        <w:tc>
          <w:tcPr>
            <w:tcW w:w="2009" w:type="dxa"/>
          </w:tcPr>
          <w:p w14:paraId="5E07369D" w14:textId="0AA81BB9" w:rsidR="006F5104" w:rsidRDefault="00C97079" w:rsidP="00BD4D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699" w:type="dxa"/>
          </w:tcPr>
          <w:p w14:paraId="55C70FF5" w14:textId="77777777" w:rsidR="006F5104" w:rsidRPr="00984C94" w:rsidRDefault="006F5104" w:rsidP="00BD4D34">
            <w:pPr>
              <w:jc w:val="center"/>
              <w:rPr>
                <w:sz w:val="28"/>
                <w:szCs w:val="28"/>
              </w:rPr>
            </w:pPr>
          </w:p>
        </w:tc>
      </w:tr>
      <w:tr w:rsidR="00B53C47" w:rsidRPr="00984C94" w14:paraId="2736BF74" w14:textId="77777777" w:rsidTr="000E428E">
        <w:tc>
          <w:tcPr>
            <w:tcW w:w="810" w:type="dxa"/>
          </w:tcPr>
          <w:p w14:paraId="7DA37D73" w14:textId="2F348ED8" w:rsidR="00B53C47" w:rsidRDefault="000208F6" w:rsidP="00FA1A0A">
            <w:pPr>
              <w:ind w:left="2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76" w:type="dxa"/>
          </w:tcPr>
          <w:p w14:paraId="0410963A" w14:textId="72483477" w:rsidR="00B53C47" w:rsidRDefault="00B53C47" w:rsidP="007E1C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Выборочная проверка эффективности деятельности муниципального казенного учреждения города Новосибирска «Управление капитального строительства» в части реконструкции</w:t>
            </w:r>
            <w:r w:rsidR="000208F6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капитального </w:t>
            </w:r>
            <w:r w:rsidR="000208F6">
              <w:rPr>
                <w:sz w:val="28"/>
                <w:szCs w:val="28"/>
              </w:rPr>
              <w:t xml:space="preserve">и гарантийного </w:t>
            </w:r>
            <w:r>
              <w:rPr>
                <w:sz w:val="28"/>
                <w:szCs w:val="28"/>
              </w:rPr>
              <w:t>рем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онта объектов дошкольных образовательных учреждений </w:t>
            </w:r>
          </w:p>
        </w:tc>
        <w:tc>
          <w:tcPr>
            <w:tcW w:w="1992" w:type="dxa"/>
          </w:tcPr>
          <w:p w14:paraId="0B5FD36A" w14:textId="04A9AED3" w:rsidR="00B53C47" w:rsidRDefault="00B53C47" w:rsidP="00BD4D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2022-2024</w:t>
            </w:r>
          </w:p>
        </w:tc>
        <w:tc>
          <w:tcPr>
            <w:tcW w:w="2009" w:type="dxa"/>
          </w:tcPr>
          <w:p w14:paraId="2A227CE5" w14:textId="77777777" w:rsidR="00B53C47" w:rsidRDefault="00B53C47" w:rsidP="00BD4D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  <w:p w14:paraId="763E40A7" w14:textId="7410232D" w:rsidR="00B53C47" w:rsidRDefault="00B53C47" w:rsidP="00BD4D3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99" w:type="dxa"/>
          </w:tcPr>
          <w:p w14:paraId="4D433AE2" w14:textId="77777777" w:rsidR="00B53C47" w:rsidRPr="00984C94" w:rsidRDefault="00B53C47" w:rsidP="00BD4D3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B244B65" w14:textId="77777777" w:rsidR="008B7E22" w:rsidRDefault="008B7E22"/>
    <w:sectPr w:rsidR="008B7E22" w:rsidSect="00A51C26">
      <w:pgSz w:w="11907" w:h="16840"/>
      <w:pgMar w:top="851" w:right="283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B82EEB"/>
    <w:multiLevelType w:val="hybridMultilevel"/>
    <w:tmpl w:val="62BA0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F3F"/>
    <w:rsid w:val="000208F6"/>
    <w:rsid w:val="00076332"/>
    <w:rsid w:val="000E428E"/>
    <w:rsid w:val="00130EC0"/>
    <w:rsid w:val="00200BB8"/>
    <w:rsid w:val="002F0D06"/>
    <w:rsid w:val="00321D4B"/>
    <w:rsid w:val="00367FEC"/>
    <w:rsid w:val="003916F6"/>
    <w:rsid w:val="003B28E4"/>
    <w:rsid w:val="003D59F6"/>
    <w:rsid w:val="00525F6C"/>
    <w:rsid w:val="005320D7"/>
    <w:rsid w:val="005B7EDF"/>
    <w:rsid w:val="00603921"/>
    <w:rsid w:val="00696142"/>
    <w:rsid w:val="006C7F3F"/>
    <w:rsid w:val="006E100C"/>
    <w:rsid w:val="006F5104"/>
    <w:rsid w:val="00730C07"/>
    <w:rsid w:val="007E1C1B"/>
    <w:rsid w:val="0082395C"/>
    <w:rsid w:val="00857166"/>
    <w:rsid w:val="008B7E22"/>
    <w:rsid w:val="00906617"/>
    <w:rsid w:val="0098632F"/>
    <w:rsid w:val="00A51C26"/>
    <w:rsid w:val="00B53C47"/>
    <w:rsid w:val="00BA0A83"/>
    <w:rsid w:val="00C97079"/>
    <w:rsid w:val="00D17351"/>
    <w:rsid w:val="00E809B1"/>
    <w:rsid w:val="00EE740F"/>
    <w:rsid w:val="00FA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663B0"/>
  <w15:chartTrackingRefBased/>
  <w15:docId w15:val="{A0C84644-2452-4C0E-B8CC-8E5CB5C2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D5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C2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1C2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7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Лесникова Татьяна Сергеевна</cp:lastModifiedBy>
  <cp:revision>7</cp:revision>
  <cp:lastPrinted>2022-09-06T06:21:00Z</cp:lastPrinted>
  <dcterms:created xsi:type="dcterms:W3CDTF">2023-09-06T03:16:00Z</dcterms:created>
  <dcterms:modified xsi:type="dcterms:W3CDTF">2024-09-11T10:20:00Z</dcterms:modified>
</cp:coreProperties>
</file>